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6E0" w:rsidRDefault="00EB499C" w:rsidP="00EB499C">
      <w:pPr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EB499C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Функциональная структура и коллегиальные органы управления МАДОУ «Детский сад № 391»</w:t>
      </w:r>
    </w:p>
    <w:p w:rsidR="00EB499C" w:rsidRDefault="007B4285" w:rsidP="00EB499C">
      <w:pPr>
        <w:rPr>
          <w:rFonts w:ascii="Times New Roman" w:hAnsi="Times New Roman" w:cs="Times New Roman"/>
          <w:b/>
          <w:sz w:val="32"/>
          <w:szCs w:val="32"/>
        </w:rPr>
      </w:pPr>
      <w:r w:rsidRPr="007B4285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535.55pt;margin-top:20.75pt;width:184.5pt;height:24.8pt;z-index:251682816">
            <v:textbox>
              <w:txbxContent>
                <w:p w:rsidR="005B7831" w:rsidRPr="005B7831" w:rsidRDefault="00BA74C1" w:rsidP="005B78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Совет родителей</w:t>
                  </w:r>
                </w:p>
              </w:txbxContent>
            </v:textbox>
          </v:shape>
        </w:pict>
      </w:r>
      <w:r w:rsidRPr="007B4285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3" type="#_x0000_t202" style="position:absolute;margin-left:270.95pt;margin-top:20.75pt;width:184.5pt;height:24.8pt;z-index:251681792">
            <v:textbox>
              <w:txbxContent>
                <w:p w:rsidR="005B7831" w:rsidRPr="005B7831" w:rsidRDefault="005B7831" w:rsidP="005B78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78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 МАДОУ</w:t>
                  </w:r>
                </w:p>
              </w:txbxContent>
            </v:textbox>
          </v:shape>
        </w:pict>
      </w:r>
      <w:r w:rsidRPr="007B4285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2" type="#_x0000_t202" style="position:absolute;margin-left:14.45pt;margin-top:20.75pt;width:184.5pt;height:24.8pt;z-index:251680768">
            <v:textbox>
              <w:txbxContent>
                <w:p w:rsidR="005B7831" w:rsidRPr="005B7831" w:rsidRDefault="005B7831" w:rsidP="005B78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78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Наблюдательный совет</w:t>
                  </w:r>
                </w:p>
              </w:txbxContent>
            </v:textbox>
          </v:shape>
        </w:pict>
      </w:r>
      <w:r w:rsidRPr="007B4285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2" style="position:absolute;margin-left:522.2pt;margin-top:11.6pt;width:214.5pt;height:45.75pt;z-index:251662336" fillcolor="#ffc000">
            <v:fill color2="fill lighten(109)" rotate="t" method="linear sigma" focus="100%" type="gradient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_x0000_s1027" style="position:absolute;margin-left:1.7pt;margin-top:11.6pt;width:211.5pt;height:45.75pt;z-index:251658240" fillcolor="#c00000">
            <v:fill color2="fill lighten(140)" rotate="t" method="linear sigma" focus="100%" type="gradient"/>
          </v:rect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_x0000_s1028" style="position:absolute;margin-left:254.6pt;margin-top:11.6pt;width:223.5pt;height:45.75pt;z-index:251659264" fillcolor="red">
            <v:fill color2="fill lighten(109)" rotate="t" method="linear sigma" focus="100%" type="gradient"/>
          </v:rect>
        </w:pict>
      </w:r>
      <w:r w:rsidR="00EB499C">
        <w:rPr>
          <w:rFonts w:ascii="Times New Roman" w:hAnsi="Times New Roman" w:cs="Times New Roman"/>
          <w:b/>
          <w:sz w:val="32"/>
          <w:szCs w:val="32"/>
        </w:rPr>
        <w:t xml:space="preserve">      </w:t>
      </w:r>
    </w:p>
    <w:p w:rsidR="00EB499C" w:rsidRDefault="007B4285" w:rsidP="00DF1189">
      <w:pPr>
        <w:tabs>
          <w:tab w:val="left" w:pos="3990"/>
          <w:tab w:val="left" w:pos="9300"/>
          <w:tab w:val="left" w:pos="9870"/>
          <w:tab w:val="left" w:pos="1071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7" type="#_x0000_t32" style="position:absolute;margin-left:640.55pt;margin-top:26.2pt;width:27.9pt;height:39.15pt;z-index:25170329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6" type="#_x0000_t32" style="position:absolute;margin-left:478.1pt;margin-top:14.4pt;width:109.2pt;height:50.95pt;z-index:25170227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4" type="#_x0000_t32" style="position:absolute;margin-left:478.1pt;margin-top:26.2pt;width:151.35pt;height:144.15pt;flip:x y;z-index:251655165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3" type="#_x0000_t32" style="position:absolute;margin-left:329.15pt;margin-top:26.2pt;width:26.85pt;height:144.15pt;flip:y;z-index:251657215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2" type="#_x0000_t32" style="position:absolute;margin-left:380.6pt;margin-top:26.2pt;width:44.85pt;height:144.15pt;flip:x y;z-index:25165619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9" type="#_x0000_t32" style="position:absolute;margin-left:402.95pt;margin-top:26.2pt;width:22.5pt;height:39.15pt;flip:x y;z-index:25169817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8" type="#_x0000_t32" style="position:absolute;margin-left:300.2pt;margin-top:26.2pt;width:28.95pt;height:42.9pt;flip:y;z-index:25169715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6" type="#_x0000_t32" style="position:absolute;margin-left:187.85pt;margin-top:26.2pt;width:40.35pt;height:42.9pt;flip:x y;z-index:25167564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7" type="#_x0000_t32" style="position:absolute;margin-left:147.2pt;margin-top:9.7pt;width:102.15pt;height:59.4pt;flip:y;z-index:25169612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5" type="#_x0000_t32" style="position:absolute;margin-left:480.8pt;margin-top:2.3pt;width:41.4pt;height:.05pt;z-index:25167462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4" type="#_x0000_t32" style="position:absolute;margin-left:213.2pt;margin-top:2.35pt;width:41.4pt;height:.05pt;z-index:251673600" o:connectortype="straight">
            <v:stroke startarrow="block" endarrow="block"/>
          </v:shape>
        </w:pict>
      </w:r>
      <w:r w:rsidR="00EB499C">
        <w:rPr>
          <w:rFonts w:ascii="Times New Roman" w:hAnsi="Times New Roman" w:cs="Times New Roman"/>
          <w:sz w:val="32"/>
          <w:szCs w:val="32"/>
        </w:rPr>
        <w:tab/>
        <w:t xml:space="preserve">                 </w:t>
      </w:r>
      <w:r w:rsidR="00EB499C">
        <w:rPr>
          <w:rFonts w:ascii="Times New Roman" w:hAnsi="Times New Roman" w:cs="Times New Roman"/>
          <w:sz w:val="32"/>
          <w:szCs w:val="32"/>
        </w:rPr>
        <w:tab/>
        <w:t xml:space="preserve">   </w:t>
      </w:r>
      <w:r w:rsidR="00EB499C">
        <w:rPr>
          <w:rFonts w:ascii="Times New Roman" w:hAnsi="Times New Roman" w:cs="Times New Roman"/>
          <w:sz w:val="32"/>
          <w:szCs w:val="32"/>
        </w:rPr>
        <w:tab/>
      </w:r>
      <w:r w:rsidR="00DF1189">
        <w:rPr>
          <w:rFonts w:ascii="Times New Roman" w:hAnsi="Times New Roman" w:cs="Times New Roman"/>
          <w:sz w:val="32"/>
          <w:szCs w:val="32"/>
        </w:rPr>
        <w:tab/>
      </w:r>
    </w:p>
    <w:p w:rsidR="00EB499C" w:rsidRDefault="00EB499C" w:rsidP="00EB499C">
      <w:pPr>
        <w:rPr>
          <w:rFonts w:ascii="Times New Roman" w:hAnsi="Times New Roman" w:cs="Times New Roman"/>
          <w:sz w:val="32"/>
          <w:szCs w:val="32"/>
        </w:rPr>
      </w:pPr>
    </w:p>
    <w:p w:rsidR="00EB499C" w:rsidRPr="00EB499C" w:rsidRDefault="007B4285" w:rsidP="00EB499C">
      <w:pPr>
        <w:tabs>
          <w:tab w:val="left" w:pos="1251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83" type="#_x0000_t32" style="position:absolute;margin-left:655.7pt;margin-top:189pt;width:0;height:36.75pt;z-index:25170944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81" type="#_x0000_t32" style="position:absolute;margin-left:292.55pt;margin-top:332.25pt;width:0;height:21pt;z-index:25170739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82" type="#_x0000_t32" style="position:absolute;margin-left:492.2pt;margin-top:332.25pt;width:0;height:21pt;z-index:25170841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80" type="#_x0000_t32" style="position:absolute;margin-left:455.45pt;margin-top:189pt;width:0;height:36.75pt;z-index:25170636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9" type="#_x0000_t32" style="position:absolute;margin-left:99.8pt;margin-top:189pt;width:0;height:36.75pt;z-index:25170534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8" type="#_x0000_t32" style="position:absolute;margin-left:280.55pt;margin-top:189pt;width:0;height:36.75pt;z-index:25170432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5" type="#_x0000_t32" style="position:absolute;margin-left:556.4pt;margin-top:32.95pt;width:30.9pt;height:0;z-index:25170124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1" type="#_x0000_t32" style="position:absolute;margin-left:159.2pt;margin-top:52.5pt;width:218.55pt;height:55.5pt;flip:y;z-index:25170022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0" type="#_x0000_t32" style="position:absolute;margin-left:356.6pt;margin-top:52.5pt;width:40.65pt;height:55.5pt;flip:y;z-index:25169920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6" type="#_x0000_t202" style="position:absolute;margin-left:163.85pt;margin-top:5in;width:450.6pt;height:20.25pt;z-index:251695104">
            <v:textbox style="mso-next-textbox:#_x0000_s1066">
              <w:txbxContent>
                <w:p w:rsidR="005B7831" w:rsidRPr="005B7831" w:rsidRDefault="00E80221" w:rsidP="00E8022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ДЕТИ И РОДИТЕЛИ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41" style="position:absolute;margin-left:14.45pt;margin-top:353.25pt;width:755.25pt;height:33.75pt;z-index:251671552" fillcolor="#00b0f0">
            <v:fill color2="fill lighten(109)" rotate="t" method="linear sigma" focus="100%" type="gradient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5" type="#_x0000_t202" style="position:absolute;margin-left:478.1pt;margin-top:238.5pt;width:236.25pt;height:81pt;z-index:251694080">
            <v:textbox style="mso-next-textbox:#_x0000_s1065">
              <w:txbxContent>
                <w:p w:rsidR="00E80221" w:rsidRDefault="00E80221" w:rsidP="005B78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Работники пищеблока</w:t>
                  </w:r>
                </w:p>
                <w:p w:rsidR="00E80221" w:rsidRDefault="00E80221" w:rsidP="005B78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Младшие воспитатели</w:t>
                  </w:r>
                </w:p>
                <w:p w:rsidR="005B7831" w:rsidRPr="005B7831" w:rsidRDefault="00E80221" w:rsidP="005B78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Технический персонал</w:t>
                  </w:r>
                  <w:r w:rsidR="005B7831" w:rsidRPr="005B78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4" type="#_x0000_t202" style="position:absolute;margin-left:67.55pt;margin-top:238.5pt;width:254.4pt;height:86.25pt;z-index:251693056">
            <v:textbox style="mso-next-textbox:#_x0000_s1064">
              <w:txbxContent>
                <w:p w:rsidR="00E80221" w:rsidRPr="00E80221" w:rsidRDefault="00E80221" w:rsidP="00E80221">
                  <w:pPr>
                    <w:pStyle w:val="a9"/>
                    <w:rPr>
                      <w:rFonts w:ascii="Times New Roman" w:hAnsi="Times New Roman" w:cs="Times New Roman"/>
                    </w:rPr>
                  </w:pPr>
                  <w:r w:rsidRPr="00E80221">
                    <w:rPr>
                      <w:rFonts w:ascii="Times New Roman" w:hAnsi="Times New Roman" w:cs="Times New Roman"/>
                    </w:rPr>
                    <w:t>Воспитатели</w:t>
                  </w:r>
                </w:p>
                <w:p w:rsidR="00E80221" w:rsidRPr="00E80221" w:rsidRDefault="00E80221" w:rsidP="00E80221">
                  <w:pPr>
                    <w:pStyle w:val="a9"/>
                    <w:rPr>
                      <w:rFonts w:ascii="Times New Roman" w:hAnsi="Times New Roman" w:cs="Times New Roman"/>
                    </w:rPr>
                  </w:pPr>
                  <w:r w:rsidRPr="00E80221">
                    <w:rPr>
                      <w:rFonts w:ascii="Times New Roman" w:hAnsi="Times New Roman" w:cs="Times New Roman"/>
                    </w:rPr>
                    <w:t>Учителя-логопеды</w:t>
                  </w:r>
                </w:p>
                <w:p w:rsidR="00E80221" w:rsidRDefault="00E80221" w:rsidP="00E80221">
                  <w:pPr>
                    <w:pStyle w:val="a9"/>
                    <w:rPr>
                      <w:rFonts w:ascii="Times New Roman" w:hAnsi="Times New Roman" w:cs="Times New Roman"/>
                    </w:rPr>
                  </w:pPr>
                  <w:r w:rsidRPr="00E80221">
                    <w:rPr>
                      <w:rFonts w:ascii="Times New Roman" w:hAnsi="Times New Roman" w:cs="Times New Roman"/>
                    </w:rPr>
                    <w:t>Воспитатели по обучению татарскому языку</w:t>
                  </w:r>
                </w:p>
                <w:p w:rsidR="00E80221" w:rsidRDefault="00E80221" w:rsidP="00E80221">
                  <w:pPr>
                    <w:pStyle w:val="a9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Музыкальные руководители</w:t>
                  </w:r>
                </w:p>
                <w:p w:rsidR="00E80221" w:rsidRDefault="00E80221" w:rsidP="00E80221">
                  <w:pPr>
                    <w:pStyle w:val="a9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Инструктор по физической культуре</w:t>
                  </w:r>
                </w:p>
                <w:p w:rsidR="005B7831" w:rsidRPr="00E80221" w:rsidRDefault="00E80221" w:rsidP="00E80221">
                  <w:pPr>
                    <w:pStyle w:val="a9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Педагоги дополнительного образования</w:t>
                  </w:r>
                  <w:r w:rsidR="005B7831" w:rsidRPr="00E80221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1" type="#_x0000_t202" style="position:absolute;margin-left:198.95pt;margin-top:135pt;width:163.35pt;height:24.8pt;z-index:251689984">
            <v:textbox style="mso-next-textbox:#_x0000_s1061">
              <w:txbxContent>
                <w:p w:rsidR="005B7831" w:rsidRPr="005B7831" w:rsidRDefault="00E80221" w:rsidP="00E8022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воспитатель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3" type="#_x0000_t202" style="position:absolute;margin-left:606.35pt;margin-top:135pt;width:163.35pt;height:35.25pt;z-index:251692032">
            <v:textbox style="mso-next-textbox:#_x0000_s1063">
              <w:txbxContent>
                <w:p w:rsidR="005B7831" w:rsidRPr="00E80221" w:rsidRDefault="00E80221" w:rsidP="00E802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8022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Заместитель заведующего</w:t>
                  </w:r>
                  <w:r w:rsidR="005B7831" w:rsidRPr="00E8022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 административно-хозяйственной работе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2" type="#_x0000_t202" style="position:absolute;margin-left:401.9pt;margin-top:135pt;width:166.05pt;height:24.8pt;z-index:251691008">
            <v:textbox style="mso-next-textbox:#_x0000_s1062">
              <w:txbxContent>
                <w:p w:rsidR="005B7831" w:rsidRPr="005B7831" w:rsidRDefault="00E80221" w:rsidP="005B78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Старшая медицинская сестра</w:t>
                  </w:r>
                  <w:r w:rsidR="005B7831" w:rsidRPr="005B78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9" type="#_x0000_t202" style="position:absolute;margin-left:594.2pt;margin-top:18.75pt;width:179.25pt;height:24.8pt;z-index:251687936">
            <v:textbox style="mso-next-textbox:#_x0000_s1059">
              <w:txbxContent>
                <w:p w:rsidR="005B7831" w:rsidRPr="005B7831" w:rsidRDefault="00E80221" w:rsidP="005B78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Родительские комитеты групп</w:t>
                  </w:r>
                  <w:r w:rsidR="005B7831" w:rsidRPr="005B78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4" style="position:absolute;margin-left:587.3pt;margin-top:6.75pt;width:190.05pt;height:45.75pt;z-index:251664384" fillcolor="#ffc000">
            <v:fill color2="fill lighten(109)" rotate="t" method="linear sigma" focus="100%" type="gradient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6" type="#_x0000_t202" style="position:absolute;margin-left:198.95pt;margin-top:18.75pt;width:133.95pt;height:24.8pt;z-index:251684864">
            <v:textbox style="mso-next-textbox:#_x0000_s1056">
              <w:txbxContent>
                <w:p w:rsidR="005B7831" w:rsidRPr="005B7831" w:rsidRDefault="005B7831" w:rsidP="005B78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Бухгалтерия МАДОУ</w:t>
                  </w:r>
                  <w:r w:rsidRPr="005B78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5" type="#_x0000_t202" style="position:absolute;margin-left:-4.15pt;margin-top:18.75pt;width:163.35pt;height:24.8pt;z-index:251683840">
            <v:textbox style="mso-next-textbox:#_x0000_s1055">
              <w:txbxContent>
                <w:p w:rsidR="005B7831" w:rsidRPr="005B7831" w:rsidRDefault="005B7831" w:rsidP="005B78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78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Общее собрание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B78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работников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0" style="position:absolute;margin-left:-11.8pt;margin-top:6.75pt;width:175.65pt;height:45.75pt;z-index:251660288" fillcolor="#c00000">
            <v:fill color2="fill lighten(109)" rotate="t" method="linear sigma" focus="100%" type="gradient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42" style="position:absolute;margin-left:180.35pt;margin-top:6.75pt;width:175.65pt;height:45.75pt;z-index:251672576" fillcolor="#ffc000">
            <v:fill color2="fill lighten(109)" rotate="t" method="linear sigma" focus="100%" type="gradient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7" type="#_x0000_t202" style="position:absolute;margin-left:387.95pt;margin-top:18.75pt;width:163.35pt;height:24.8pt;z-index:251685888">
            <v:textbox style="mso-next-textbox:#_x0000_s1057">
              <w:txbxContent>
                <w:p w:rsidR="005B7831" w:rsidRPr="005B7831" w:rsidRDefault="00E80221" w:rsidP="00E8022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Педагогический совет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1" style="position:absolute;margin-left:380.45pt;margin-top:6.75pt;width:175.65pt;height:45.75pt;z-index:251661312" fillcolor="#c00000">
            <v:fill color2="fill lighten(109)" rotate="t" method="linear sigma" focus="100%" type="gradient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0" type="#_x0000_t202" style="position:absolute;margin-left:-4.15pt;margin-top:131.25pt;width:163.35pt;height:24.8pt;z-index:251688960">
            <v:textbox style="mso-next-textbox:#_x0000_s1060">
              <w:txbxContent>
                <w:p w:rsidR="005B7831" w:rsidRPr="005B7831" w:rsidRDefault="00E80221" w:rsidP="00E8022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7" type="#_x0000_t32" style="position:absolute;margin-left:376.85pt;margin-top:4in;width:35.1pt;height:0;z-index:25167667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8" type="#_x0000_t32" style="position:absolute;margin-left:573.05pt;margin-top:147.1pt;width:28.65pt;height:.05pt;z-index:25167769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7" style="position:absolute;margin-left:397.25pt;margin-top:108pt;width:175.65pt;height:81pt;z-index:251667456" fillcolor="#00b050">
            <v:fill color2="fill lighten(109)" rotate="t" method="linear sigma" focus="100%" type="gradient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9" type="#_x0000_t32" style="position:absolute;margin-left:367.85pt;margin-top:152.1pt;width:29.4pt;height:.05pt;z-index:25167872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6" style="position:absolute;margin-left:192.2pt;margin-top:108pt;width:175.65pt;height:81pt;z-index:251666432" fillcolor="#00b050">
            <v:fill color2="fill lighten(109)" rotate="t" method="linear sigma" focus="100%" type="gradient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0" type="#_x0000_t32" style="position:absolute;margin-left:168.35pt;margin-top:152.15pt;width:23.85pt;height:.05pt;z-index:25167974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5" style="position:absolute;margin-left:-11.8pt;margin-top:108pt;width:175.65pt;height:81pt;z-index:251665408" fillcolor="#00b050">
            <v:fill color2="fill lighten(109)" rotate="t" method="linear sigma" focus="100%" type="gradient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9" style="position:absolute;margin-left:411.95pt;margin-top:225.75pt;width:361.5pt;height:106.5pt;z-index:251669504" fillcolor="#00b050">
            <v:fill color2="fill lighten(109)" rotate="t" method="linear sigma" focus="100%" type="gradient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40" style="position:absolute;margin-left:9.95pt;margin-top:225.75pt;width:366.9pt;height:106.5pt;z-index:251670528" fillcolor="#00b050">
            <v:fill color2="fill lighten(109)" rotate="t" method="linear sigma" focus="100%" type="gradient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8" style="position:absolute;margin-left:601.7pt;margin-top:108pt;width:175.65pt;height:81pt;z-index:251668480" fillcolor="#00b050">
            <v:fill color2="fill lighten(109)" rotate="t" method="linear sigma" focus="100%" type="gradient"/>
          </v:rect>
        </w:pict>
      </w:r>
      <w:r w:rsidR="00EB499C">
        <w:rPr>
          <w:rFonts w:ascii="Times New Roman" w:hAnsi="Times New Roman" w:cs="Times New Roman"/>
          <w:sz w:val="32"/>
          <w:szCs w:val="32"/>
        </w:rPr>
        <w:tab/>
      </w:r>
    </w:p>
    <w:sectPr w:rsidR="00EB499C" w:rsidRPr="00EB499C" w:rsidSect="00FD40BC">
      <w:footerReference w:type="default" r:id="rId6"/>
      <w:pgSz w:w="16838" w:h="11906" w:orient="landscape"/>
      <w:pgMar w:top="567" w:right="820" w:bottom="850" w:left="851" w:header="708" w:footer="1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6A8" w:rsidRDefault="003766A8" w:rsidP="00FD40BC">
      <w:pPr>
        <w:spacing w:after="0" w:line="240" w:lineRule="auto"/>
      </w:pPr>
      <w:r>
        <w:separator/>
      </w:r>
    </w:p>
  </w:endnote>
  <w:endnote w:type="continuationSeparator" w:id="0">
    <w:p w:rsidR="003766A8" w:rsidRDefault="003766A8" w:rsidP="00FD4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0BC" w:rsidRPr="004A3BF4" w:rsidRDefault="00FD40BC">
    <w:pPr>
      <w:pStyle w:val="ac"/>
      <w:rPr>
        <w:rFonts w:ascii="Times New Roman" w:hAnsi="Times New Roman" w:cs="Times New Roman"/>
        <w:b/>
      </w:rPr>
    </w:pPr>
    <w:r w:rsidRPr="004A3BF4">
      <w:rPr>
        <w:rFonts w:ascii="Times New Roman" w:hAnsi="Times New Roman" w:cs="Times New Roman"/>
        <w:b/>
        <w:u w:val="single"/>
      </w:rPr>
      <w:t>Примечание</w:t>
    </w:r>
    <w:r w:rsidRPr="004A3BF4">
      <w:rPr>
        <w:rFonts w:ascii="Times New Roman" w:hAnsi="Times New Roman" w:cs="Times New Roman"/>
        <w:b/>
      </w:rPr>
      <w:t xml:space="preserve">: коллегиальные органы управления МАДОУ «Детский сад № 391» выделены  </w:t>
    </w:r>
    <w:r w:rsidRPr="004A3BF4">
      <w:rPr>
        <w:rFonts w:ascii="Times New Roman" w:hAnsi="Times New Roman" w:cs="Times New Roman"/>
        <w:b/>
        <w:shd w:val="clear" w:color="auto" w:fill="C00000"/>
      </w:rPr>
      <w:t xml:space="preserve"> цветом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6A8" w:rsidRDefault="003766A8" w:rsidP="00FD40BC">
      <w:pPr>
        <w:spacing w:after="0" w:line="240" w:lineRule="auto"/>
      </w:pPr>
      <w:r>
        <w:separator/>
      </w:r>
    </w:p>
  </w:footnote>
  <w:footnote w:type="continuationSeparator" w:id="0">
    <w:p w:rsidR="003766A8" w:rsidRDefault="003766A8" w:rsidP="00FD40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67F1"/>
    <w:rsid w:val="003766A8"/>
    <w:rsid w:val="004A3BF4"/>
    <w:rsid w:val="005B7831"/>
    <w:rsid w:val="007B4285"/>
    <w:rsid w:val="00837CC4"/>
    <w:rsid w:val="009A0276"/>
    <w:rsid w:val="00BA36E0"/>
    <w:rsid w:val="00BA74C1"/>
    <w:rsid w:val="00BD67F1"/>
    <w:rsid w:val="00C95430"/>
    <w:rsid w:val="00DF1189"/>
    <w:rsid w:val="00E60041"/>
    <w:rsid w:val="00E80221"/>
    <w:rsid w:val="00EB499C"/>
    <w:rsid w:val="00FD4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5" type="connector" idref="#_x0000_s1045"/>
        <o:r id="V:Rule26" type="connector" idref="#_x0000_s1044"/>
        <o:r id="V:Rule27" type="connector" idref="#_x0000_s1049"/>
        <o:r id="V:Rule28" type="connector" idref="#_x0000_s1076"/>
        <o:r id="V:Rule29" type="connector" idref="#_x0000_s1048"/>
        <o:r id="V:Rule30" type="connector" idref="#_x0000_s1077"/>
        <o:r id="V:Rule31" type="connector" idref="#_x0000_s1046"/>
        <o:r id="V:Rule32" type="connector" idref="#_x0000_s1047"/>
        <o:r id="V:Rule33" type="connector" idref="#_x0000_s1068"/>
        <o:r id="V:Rule34" type="connector" idref="#_x0000_s1079"/>
        <o:r id="V:Rule35" type="connector" idref="#_x0000_s1078"/>
        <o:r id="V:Rule36" type="connector" idref="#_x0000_s1069"/>
        <o:r id="V:Rule37" type="connector" idref="#_x0000_s1080"/>
        <o:r id="V:Rule38" type="connector" idref="#_x0000_s1071"/>
        <o:r id="V:Rule39" type="connector" idref="#_x0000_s1070"/>
        <o:r id="V:Rule40" type="connector" idref="#_x0000_s1081"/>
        <o:r id="V:Rule41" type="connector" idref="#_x0000_s1075"/>
        <o:r id="V:Rule42" type="connector" idref="#_x0000_s1050"/>
        <o:r id="V:Rule43" type="connector" idref="#_x0000_s1074"/>
        <o:r id="V:Rule44" type="connector" idref="#_x0000_s1067"/>
        <o:r id="V:Rule45" type="connector" idref="#_x0000_s1072"/>
        <o:r id="V:Rule46" type="connector" idref="#_x0000_s1083"/>
        <o:r id="V:Rule47" type="connector" idref="#_x0000_s1082"/>
        <o:r id="V:Rule48" type="connector" idref="#_x0000_s107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E0"/>
  </w:style>
  <w:style w:type="paragraph" w:styleId="1">
    <w:name w:val="heading 1"/>
    <w:basedOn w:val="a"/>
    <w:link w:val="10"/>
    <w:uiPriority w:val="9"/>
    <w:qFormat/>
    <w:rsid w:val="00BD67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67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D6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67F1"/>
    <w:rPr>
      <w:b/>
      <w:bCs/>
    </w:rPr>
  </w:style>
  <w:style w:type="character" w:styleId="a5">
    <w:name w:val="Hyperlink"/>
    <w:basedOn w:val="a0"/>
    <w:uiPriority w:val="99"/>
    <w:semiHidden/>
    <w:unhideWhenUsed/>
    <w:rsid w:val="00BD67F1"/>
    <w:rPr>
      <w:color w:val="0000FF"/>
      <w:u w:val="single"/>
    </w:rPr>
  </w:style>
  <w:style w:type="table" w:styleId="a6">
    <w:name w:val="Table Grid"/>
    <w:basedOn w:val="a1"/>
    <w:uiPriority w:val="59"/>
    <w:rsid w:val="00EB4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B4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499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80221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FD4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D40BC"/>
  </w:style>
  <w:style w:type="paragraph" w:styleId="ac">
    <w:name w:val="footer"/>
    <w:basedOn w:val="a"/>
    <w:link w:val="ad"/>
    <w:uiPriority w:val="99"/>
    <w:unhideWhenUsed/>
    <w:rsid w:val="00FD4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D40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9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9</cp:revision>
  <cp:lastPrinted>2020-02-26T08:27:00Z</cp:lastPrinted>
  <dcterms:created xsi:type="dcterms:W3CDTF">2018-11-28T10:52:00Z</dcterms:created>
  <dcterms:modified xsi:type="dcterms:W3CDTF">2020-02-26T08:35:00Z</dcterms:modified>
</cp:coreProperties>
</file>